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77922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</w:t>
      </w:r>
    </w:p>
    <w:p w:rsidR="00C45F85" w:rsidRPr="00264BF7" w:rsidRDefault="00264BF7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      </w:t>
      </w:r>
    </w:p>
    <w:p w:rsidR="00443904" w:rsidRDefault="000907B4" w:rsidP="00D21749">
      <w:pPr>
        <w:ind w:firstLine="708"/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</w:t>
      </w:r>
      <w:r w:rsidR="00EC76DB">
        <w:rPr>
          <w:szCs w:val="22"/>
          <w:lang w:val="sk-SK"/>
        </w:rPr>
        <w:t xml:space="preserve">– </w:t>
      </w:r>
      <w:r w:rsidR="00EC76DB" w:rsidRPr="00B77922">
        <w:rPr>
          <w:b/>
          <w:szCs w:val="22"/>
          <w:lang w:val="sk-SK"/>
        </w:rPr>
        <w:t>surové kmene</w:t>
      </w:r>
      <w:r w:rsidR="00EC76DB">
        <w:rPr>
          <w:szCs w:val="22"/>
          <w:lang w:val="sk-SK"/>
        </w:rPr>
        <w:t xml:space="preserve"> </w:t>
      </w:r>
      <w:bookmarkStart w:id="0" w:name="_GoBack"/>
      <w:bookmarkEnd w:id="0"/>
      <w:r w:rsidR="00443904">
        <w:rPr>
          <w:szCs w:val="22"/>
          <w:lang w:val="sk-SK"/>
        </w:rPr>
        <w:t xml:space="preserve">BO v množstve </w:t>
      </w:r>
      <w:r w:rsidR="00710BE0">
        <w:rPr>
          <w:szCs w:val="22"/>
          <w:lang w:val="sk-SK"/>
        </w:rPr>
        <w:t>72</w:t>
      </w:r>
      <w:r w:rsidR="00443904">
        <w:rPr>
          <w:szCs w:val="22"/>
          <w:lang w:val="sk-SK"/>
        </w:rPr>
        <w:t>,</w:t>
      </w:r>
      <w:r w:rsidR="00710BE0">
        <w:rPr>
          <w:szCs w:val="22"/>
          <w:lang w:val="sk-SK"/>
        </w:rPr>
        <w:t>84</w:t>
      </w:r>
      <w:r w:rsidR="00443904">
        <w:rPr>
          <w:szCs w:val="22"/>
          <w:lang w:val="sk-SK"/>
        </w:rPr>
        <w:t xml:space="preserve"> m3.</w:t>
      </w:r>
    </w:p>
    <w:p w:rsidR="00443904" w:rsidRDefault="00EC76DB" w:rsidP="00443904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Miesto predaja:</w:t>
      </w:r>
      <w:r w:rsidR="00443904">
        <w:rPr>
          <w:szCs w:val="22"/>
          <w:lang w:val="sk-SK"/>
        </w:rPr>
        <w:t xml:space="preserve"> </w:t>
      </w:r>
      <w:r w:rsidR="008E4FBB">
        <w:rPr>
          <w:szCs w:val="22"/>
          <w:lang w:val="sk-SK"/>
        </w:rPr>
        <w:t xml:space="preserve">odvozné miesta </w:t>
      </w:r>
      <w:r w:rsidR="00710BE0">
        <w:rPr>
          <w:szCs w:val="22"/>
          <w:lang w:val="sk-SK"/>
        </w:rPr>
        <w:t xml:space="preserve">(OM) </w:t>
      </w:r>
      <w:r w:rsidR="00443904">
        <w:rPr>
          <w:szCs w:val="22"/>
          <w:lang w:val="sk-SK"/>
        </w:rPr>
        <w:t>ochrann</w:t>
      </w:r>
      <w:r w:rsidR="008E4FBB">
        <w:rPr>
          <w:szCs w:val="22"/>
          <w:lang w:val="sk-SK"/>
        </w:rPr>
        <w:t>ého</w:t>
      </w:r>
      <w:r w:rsidR="00443904">
        <w:rPr>
          <w:szCs w:val="22"/>
          <w:lang w:val="sk-SK"/>
        </w:rPr>
        <w:t xml:space="preserve"> obvod</w:t>
      </w:r>
      <w:r w:rsidR="008E4FBB">
        <w:rPr>
          <w:szCs w:val="22"/>
          <w:lang w:val="sk-SK"/>
        </w:rPr>
        <w:t>u</w:t>
      </w:r>
      <w:r w:rsidR="00443904">
        <w:rPr>
          <w:szCs w:val="22"/>
          <w:lang w:val="sk-SK"/>
        </w:rPr>
        <w:t xml:space="preserve"> Tatranské </w:t>
      </w:r>
      <w:proofErr w:type="spellStart"/>
      <w:r w:rsidR="00443904">
        <w:rPr>
          <w:szCs w:val="22"/>
          <w:lang w:val="sk-SK"/>
        </w:rPr>
        <w:t>Matliare</w:t>
      </w:r>
      <w:proofErr w:type="spellEnd"/>
      <w:r w:rsidR="008E4FBB">
        <w:rPr>
          <w:szCs w:val="22"/>
          <w:lang w:val="sk-SK"/>
        </w:rPr>
        <w:t xml:space="preserve"> ,  </w:t>
      </w:r>
    </w:p>
    <w:p w:rsidR="00933F25" w:rsidRDefault="00933F25" w:rsidP="000907B4">
      <w:pPr>
        <w:rPr>
          <w:szCs w:val="22"/>
          <w:lang w:val="sk-SK"/>
        </w:rPr>
      </w:pPr>
    </w:p>
    <w:p w:rsidR="00BE7B2A" w:rsidRDefault="00BE7B2A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</w:t>
      </w:r>
      <w:r w:rsidR="00CA6BD8">
        <w:rPr>
          <w:b/>
          <w:szCs w:val="22"/>
          <w:lang w:val="sk-SK"/>
        </w:rPr>
        <w:t xml:space="preserve">: </w:t>
      </w: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</w:t>
      </w:r>
      <w:r w:rsidR="00B77922">
        <w:rPr>
          <w:szCs w:val="22"/>
          <w:lang w:val="sk-SK"/>
        </w:rPr>
        <w:t>:</w:t>
      </w:r>
      <w:r w:rsidR="00BB115B">
        <w:rPr>
          <w:szCs w:val="22"/>
          <w:lang w:val="sk-SK"/>
        </w:rPr>
        <w:t xml:space="preserve">         </w:t>
      </w:r>
      <w:r w:rsidR="008E4FBB">
        <w:rPr>
          <w:szCs w:val="22"/>
          <w:lang w:val="sk-SK"/>
        </w:rPr>
        <w:t xml:space="preserve">                           </w:t>
      </w:r>
      <w:r w:rsidR="00BB115B">
        <w:rPr>
          <w:szCs w:val="22"/>
          <w:lang w:val="sk-SK"/>
        </w:rPr>
        <w:t xml:space="preserve">     </w:t>
      </w:r>
      <w:r w:rsidR="00B77922">
        <w:rPr>
          <w:szCs w:val="22"/>
          <w:lang w:val="sk-SK"/>
        </w:rPr>
        <w:t xml:space="preserve">   </w:t>
      </w:r>
      <w:r w:rsidR="00443904">
        <w:rPr>
          <w:szCs w:val="22"/>
          <w:lang w:val="sk-SK"/>
        </w:rPr>
        <w:t xml:space="preserve">      </w:t>
      </w:r>
      <w:r w:rsidR="008E4FBB">
        <w:rPr>
          <w:szCs w:val="22"/>
          <w:lang w:val="sk-SK"/>
        </w:rPr>
        <w:t>9</w:t>
      </w:r>
      <w:r w:rsidR="00B77922">
        <w:rPr>
          <w:szCs w:val="22"/>
          <w:lang w:val="sk-SK"/>
        </w:rPr>
        <w:t>.</w:t>
      </w:r>
      <w:r w:rsidR="008E4FBB">
        <w:rPr>
          <w:szCs w:val="22"/>
          <w:lang w:val="sk-SK"/>
        </w:rPr>
        <w:t>3</w:t>
      </w:r>
      <w:r w:rsidR="00B77922">
        <w:rPr>
          <w:szCs w:val="22"/>
          <w:lang w:val="sk-SK"/>
        </w:rPr>
        <w:t>.202</w:t>
      </w:r>
      <w:r w:rsidR="00BB115B">
        <w:rPr>
          <w:szCs w:val="22"/>
          <w:lang w:val="sk-SK"/>
        </w:rPr>
        <w:t>2</w:t>
      </w:r>
      <w:r w:rsidR="00B77922">
        <w:rPr>
          <w:szCs w:val="22"/>
          <w:lang w:val="sk-SK"/>
        </w:rPr>
        <w:t xml:space="preserve"> – </w:t>
      </w:r>
      <w:r w:rsidR="008E4FBB">
        <w:rPr>
          <w:szCs w:val="22"/>
          <w:lang w:val="sk-SK"/>
        </w:rPr>
        <w:t>11</w:t>
      </w:r>
      <w:r w:rsidR="00B77922">
        <w:rPr>
          <w:szCs w:val="22"/>
          <w:lang w:val="sk-SK"/>
        </w:rPr>
        <w:t>.</w:t>
      </w:r>
      <w:r w:rsidR="008E4FBB">
        <w:rPr>
          <w:szCs w:val="22"/>
          <w:lang w:val="sk-SK"/>
        </w:rPr>
        <w:t>3</w:t>
      </w:r>
      <w:r w:rsidR="00B77922">
        <w:rPr>
          <w:szCs w:val="22"/>
          <w:lang w:val="sk-SK"/>
        </w:rPr>
        <w:t>.202</w:t>
      </w:r>
      <w:r w:rsidR="00BB115B">
        <w:rPr>
          <w:szCs w:val="22"/>
          <w:lang w:val="sk-SK"/>
        </w:rPr>
        <w:t>2</w:t>
      </w:r>
      <w:r w:rsidR="00B77922">
        <w:rPr>
          <w:szCs w:val="22"/>
          <w:lang w:val="sk-SK"/>
        </w:rPr>
        <w:t xml:space="preserve">       </w:t>
      </w:r>
      <w:r w:rsidR="00530F39" w:rsidRPr="00D210BC">
        <w:rPr>
          <w:szCs w:val="22"/>
          <w:lang w:val="sk-SK"/>
        </w:rPr>
        <w:tab/>
      </w:r>
      <w:r w:rsidR="00530F39" w:rsidRPr="00D210BC">
        <w:rPr>
          <w:szCs w:val="22"/>
          <w:lang w:val="sk-SK"/>
        </w:rPr>
        <w:tab/>
      </w:r>
      <w:r w:rsidR="00530F39" w:rsidRPr="00D210BC">
        <w:rPr>
          <w:szCs w:val="22"/>
          <w:lang w:val="sk-SK"/>
        </w:rPr>
        <w:tab/>
      </w:r>
      <w:r w:rsidR="00530F39" w:rsidRPr="00D210BC">
        <w:rPr>
          <w:szCs w:val="22"/>
          <w:lang w:val="sk-SK"/>
        </w:rPr>
        <w:tab/>
      </w:r>
      <w:r w:rsidR="00530F39"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</w:t>
      </w:r>
      <w:r w:rsidR="00443904">
        <w:rPr>
          <w:szCs w:val="22"/>
          <w:lang w:val="sk-SK"/>
        </w:rPr>
        <w:t>2</w:t>
      </w:r>
      <w:r w:rsidRPr="00D210BC">
        <w:rPr>
          <w:szCs w:val="22"/>
          <w:lang w:val="sk-SK"/>
        </w:rPr>
        <w:t>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8E4FBB">
        <w:rPr>
          <w:szCs w:val="22"/>
          <w:lang w:val="sk-SK"/>
        </w:rPr>
        <w:t>11</w:t>
      </w:r>
      <w:r>
        <w:rPr>
          <w:szCs w:val="22"/>
          <w:lang w:val="sk-SK"/>
        </w:rPr>
        <w:t>.</w:t>
      </w:r>
      <w:r w:rsidR="008E4FBB">
        <w:rPr>
          <w:szCs w:val="22"/>
          <w:lang w:val="sk-SK"/>
        </w:rPr>
        <w:t>3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</w:t>
      </w:r>
      <w:r w:rsidR="00BB115B">
        <w:rPr>
          <w:szCs w:val="22"/>
          <w:lang w:val="sk-SK"/>
        </w:rPr>
        <w:t>2</w:t>
      </w:r>
      <w:r>
        <w:rPr>
          <w:szCs w:val="22"/>
          <w:lang w:val="sk-SK"/>
        </w:rPr>
        <w:t xml:space="preserve"> do 1</w:t>
      </w:r>
      <w:r w:rsidR="00BB115B">
        <w:rPr>
          <w:szCs w:val="22"/>
          <w:lang w:val="sk-SK"/>
        </w:rPr>
        <w:t>5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8E4FBB">
        <w:rPr>
          <w:szCs w:val="22"/>
          <w:lang w:val="sk-SK"/>
        </w:rPr>
        <w:t>15</w:t>
      </w:r>
      <w:r>
        <w:rPr>
          <w:szCs w:val="22"/>
          <w:lang w:val="sk-SK"/>
        </w:rPr>
        <w:t>.</w:t>
      </w:r>
      <w:r w:rsidR="008E4FBB">
        <w:rPr>
          <w:szCs w:val="22"/>
          <w:lang w:val="sk-SK"/>
        </w:rPr>
        <w:t>3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</w:t>
      </w:r>
      <w:r w:rsidR="00BB115B">
        <w:rPr>
          <w:szCs w:val="22"/>
          <w:lang w:val="sk-SK"/>
        </w:rPr>
        <w:t>2</w:t>
      </w:r>
      <w:r w:rsidR="00923FCB">
        <w:rPr>
          <w:szCs w:val="22"/>
          <w:lang w:val="sk-SK"/>
        </w:rPr>
        <w:t xml:space="preserve"> o </w:t>
      </w:r>
      <w:r w:rsidR="008E4FBB">
        <w:rPr>
          <w:szCs w:val="22"/>
          <w:lang w:val="sk-SK"/>
        </w:rPr>
        <w:t>8</w:t>
      </w:r>
      <w:r w:rsidR="00923FCB">
        <w:rPr>
          <w:szCs w:val="22"/>
          <w:lang w:val="sk-SK"/>
        </w:rPr>
        <w:t>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8E4FBB">
        <w:rPr>
          <w:szCs w:val="22"/>
          <w:lang w:val="sk-SK"/>
        </w:rPr>
        <w:t>16</w:t>
      </w:r>
      <w:r>
        <w:rPr>
          <w:szCs w:val="22"/>
          <w:lang w:val="sk-SK"/>
        </w:rPr>
        <w:t>.</w:t>
      </w:r>
      <w:r w:rsidR="008E4FBB">
        <w:rPr>
          <w:szCs w:val="22"/>
          <w:lang w:val="sk-SK"/>
        </w:rPr>
        <w:t>3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</w:t>
      </w:r>
      <w:r w:rsidR="00BB115B">
        <w:rPr>
          <w:szCs w:val="22"/>
          <w:lang w:val="sk-SK"/>
        </w:rPr>
        <w:t>2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uzatváranie </w:t>
      </w:r>
      <w:r w:rsidR="00B77922">
        <w:rPr>
          <w:szCs w:val="22"/>
          <w:lang w:val="sk-SK"/>
        </w:rPr>
        <w:t xml:space="preserve">kúpnej </w:t>
      </w:r>
      <w:r>
        <w:rPr>
          <w:szCs w:val="22"/>
          <w:lang w:val="sk-SK"/>
        </w:rPr>
        <w:t>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8E4FBB">
        <w:rPr>
          <w:szCs w:val="22"/>
          <w:lang w:val="sk-SK"/>
        </w:rPr>
        <w:t>15</w:t>
      </w:r>
      <w:r w:rsidR="00592B48">
        <w:rPr>
          <w:szCs w:val="22"/>
          <w:lang w:val="sk-SK"/>
        </w:rPr>
        <w:t>.</w:t>
      </w:r>
      <w:r w:rsidR="008E4FBB">
        <w:rPr>
          <w:szCs w:val="22"/>
          <w:lang w:val="sk-SK"/>
        </w:rPr>
        <w:t>3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</w:t>
      </w:r>
      <w:r w:rsidR="00BB115B">
        <w:rPr>
          <w:szCs w:val="22"/>
          <w:lang w:val="sk-SK"/>
        </w:rPr>
        <w:t>2</w:t>
      </w:r>
    </w:p>
    <w:p w:rsidR="00284DCB" w:rsidRDefault="00284DCB">
      <w:pPr>
        <w:rPr>
          <w:szCs w:val="22"/>
          <w:lang w:val="sk-SK"/>
        </w:rPr>
      </w:pPr>
    </w:p>
    <w:p w:rsidR="00BE7B2A" w:rsidRDefault="00BE7B2A">
      <w:pPr>
        <w:rPr>
          <w:szCs w:val="22"/>
          <w:lang w:val="sk-SK"/>
        </w:rPr>
      </w:pPr>
    </w:p>
    <w:p w:rsidR="00D21749" w:rsidRDefault="00435C4A" w:rsidP="00435C4A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  <w:r w:rsidR="00D21749">
        <w:rPr>
          <w:b/>
          <w:szCs w:val="22"/>
          <w:lang w:val="sk-SK"/>
        </w:rPr>
        <w:t xml:space="preserve"> </w:t>
      </w:r>
    </w:p>
    <w:p w:rsidR="00BB115B" w:rsidRDefault="00BB115B" w:rsidP="00435C4A">
      <w:pPr>
        <w:rPr>
          <w:b/>
          <w:szCs w:val="22"/>
          <w:lang w:val="sk-SK"/>
        </w:rPr>
      </w:pPr>
    </w:p>
    <w:p w:rsidR="00BB115B" w:rsidRDefault="00BB115B" w:rsidP="00435C4A">
      <w:pPr>
        <w:rPr>
          <w:b/>
          <w:szCs w:val="22"/>
          <w:lang w:val="sk-SK"/>
        </w:rPr>
      </w:pPr>
      <w:r w:rsidRPr="00BB115B">
        <w:rPr>
          <w:b/>
          <w:szCs w:val="22"/>
          <w:lang w:val="sk-SK"/>
        </w:rPr>
        <w:t xml:space="preserve">Obchodnej verejnej súťaže sa môže zúčastniť právnická alebo </w:t>
      </w:r>
      <w:r w:rsidR="00CE5736" w:rsidRPr="00CE5736">
        <w:rPr>
          <w:b/>
        </w:rPr>
        <w:t xml:space="preserve">fyzická osoba </w:t>
      </w:r>
      <w:proofErr w:type="spellStart"/>
      <w:r w:rsidR="00CE5736" w:rsidRPr="00CE5736">
        <w:rPr>
          <w:b/>
        </w:rPr>
        <w:t>spôsobilá</w:t>
      </w:r>
      <w:proofErr w:type="spellEnd"/>
      <w:r w:rsidR="00CE5736" w:rsidRPr="00CE5736">
        <w:rPr>
          <w:b/>
        </w:rPr>
        <w:t xml:space="preserve"> na </w:t>
      </w:r>
      <w:proofErr w:type="spellStart"/>
      <w:r w:rsidR="00CE5736" w:rsidRPr="00CE5736">
        <w:rPr>
          <w:b/>
        </w:rPr>
        <w:t>právne</w:t>
      </w:r>
      <w:proofErr w:type="spellEnd"/>
      <w:r w:rsidR="00CE5736" w:rsidRPr="00CE5736">
        <w:rPr>
          <w:b/>
        </w:rPr>
        <w:t xml:space="preserve"> úkony v </w:t>
      </w:r>
      <w:proofErr w:type="spellStart"/>
      <w:r w:rsidR="00CE5736" w:rsidRPr="00CE5736">
        <w:rPr>
          <w:b/>
        </w:rPr>
        <w:t>plnom</w:t>
      </w:r>
      <w:proofErr w:type="spellEnd"/>
      <w:r w:rsidR="00CE5736" w:rsidRPr="00CE5736">
        <w:rPr>
          <w:b/>
        </w:rPr>
        <w:t xml:space="preserve"> rozsahu</w:t>
      </w:r>
      <w:r w:rsidR="00CE5736">
        <w:rPr>
          <w:b/>
        </w:rPr>
        <w:t>.</w:t>
      </w:r>
      <w:r w:rsidR="00CE5736" w:rsidRPr="00CE5736">
        <w:rPr>
          <w:b/>
        </w:rPr>
        <w:t> </w:t>
      </w:r>
    </w:p>
    <w:p w:rsidR="00D5384F" w:rsidRDefault="00D5384F" w:rsidP="00435C4A">
      <w:pPr>
        <w:rPr>
          <w:b/>
          <w:szCs w:val="22"/>
          <w:lang w:val="sk-SK"/>
        </w:rPr>
      </w:pPr>
    </w:p>
    <w:p w:rsidR="00435C4A" w:rsidRPr="00D21749" w:rsidRDefault="00435C4A" w:rsidP="00BE7B2A">
      <w:pPr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t xml:space="preserve">Súťažné návrhy sa podávajú v písomnej forme v slovenskom jazyku, návrhy musia byť verifikované podpisom </w:t>
      </w:r>
      <w:r w:rsidR="00BB115B">
        <w:rPr>
          <w:szCs w:val="22"/>
          <w:lang w:val="sk-SK"/>
        </w:rPr>
        <w:t>uchád</w:t>
      </w:r>
      <w:r>
        <w:rPr>
          <w:szCs w:val="22"/>
          <w:lang w:val="sk-SK"/>
        </w:rPr>
        <w:t>zača. V návrhu musí byť stanovená cen</w:t>
      </w:r>
      <w:r w:rsidR="006B2E1E">
        <w:rPr>
          <w:szCs w:val="22"/>
          <w:lang w:val="sk-SK"/>
        </w:rPr>
        <w:t>ová ponuka v</w:t>
      </w:r>
      <w:r w:rsidR="00D5384F">
        <w:rPr>
          <w:szCs w:val="22"/>
          <w:lang w:val="sk-SK"/>
        </w:rPr>
        <w:t> </w:t>
      </w:r>
      <w:r w:rsidR="00D5384F">
        <w:rPr>
          <w:b/>
          <w:sz w:val="24"/>
          <w:szCs w:val="24"/>
          <w:lang w:val="sk-SK" w:eastAsia="ar-SA"/>
        </w:rPr>
        <w:t>EUR/m3 bez DPH</w:t>
      </w:r>
      <w:r>
        <w:rPr>
          <w:szCs w:val="22"/>
          <w:lang w:val="sk-SK"/>
        </w:rPr>
        <w:t xml:space="preserve"> - vložiť do obálky. </w:t>
      </w:r>
      <w:r w:rsidR="008E4FBB">
        <w:rPr>
          <w:szCs w:val="22"/>
          <w:lang w:val="sk-SK"/>
        </w:rPr>
        <w:t>Cenová ponuka je na celý objem dreva, bez ohľadu na odvozné miesto, druh dreviny, kvalitu a rozmery.</w:t>
      </w:r>
    </w:p>
    <w:p w:rsidR="00BF4BE6" w:rsidRDefault="00BF4BE6" w:rsidP="00BB115B">
      <w:pPr>
        <w:ind w:firstLine="708"/>
        <w:rPr>
          <w:szCs w:val="22"/>
          <w:lang w:val="sk-SK"/>
        </w:rPr>
      </w:pPr>
    </w:p>
    <w:p w:rsidR="00C45F85" w:rsidRDefault="00C45F85" w:rsidP="00D21749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</w:t>
      </w:r>
      <w:r w:rsidR="006B2E1E">
        <w:rPr>
          <w:szCs w:val="22"/>
          <w:lang w:val="sk-SK"/>
        </w:rPr>
        <w:t xml:space="preserve">OBCHODNÁ VEREJNÁ SÚŤAŽ - </w:t>
      </w:r>
      <w:r>
        <w:rPr>
          <w:szCs w:val="22"/>
          <w:lang w:val="sk-SK"/>
        </w:rPr>
        <w:t>NEOTVÁRAŤ", s uvedením adresy</w:t>
      </w:r>
      <w:r w:rsidR="00443904">
        <w:rPr>
          <w:szCs w:val="22"/>
          <w:lang w:val="sk-SK"/>
        </w:rPr>
        <w:t xml:space="preserve"> a čísla telefónu</w:t>
      </w:r>
      <w:r>
        <w:rPr>
          <w:szCs w:val="22"/>
          <w:lang w:val="sk-SK"/>
        </w:rPr>
        <w:t xml:space="preserve"> </w:t>
      </w:r>
      <w:r w:rsidR="00443904">
        <w:rPr>
          <w:szCs w:val="22"/>
          <w:lang w:val="sk-SK"/>
        </w:rPr>
        <w:t>uchádzača</w:t>
      </w:r>
      <w:r>
        <w:rPr>
          <w:szCs w:val="22"/>
          <w:lang w:val="sk-SK"/>
        </w:rPr>
        <w:t>.</w:t>
      </w:r>
    </w:p>
    <w:p w:rsidR="00C45F85" w:rsidRDefault="00C45F85" w:rsidP="00D21749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</w:t>
      </w:r>
      <w:r w:rsidR="006B2E1E">
        <w:rPr>
          <w:szCs w:val="22"/>
          <w:lang w:val="sk-SK"/>
        </w:rPr>
        <w:t xml:space="preserve"> na ktorých nebude uverejnená </w:t>
      </w:r>
      <w:r>
        <w:rPr>
          <w:szCs w:val="22"/>
          <w:lang w:val="sk-SK"/>
        </w:rPr>
        <w:t xml:space="preserve">adresa </w:t>
      </w:r>
      <w:r w:rsidR="00443904">
        <w:rPr>
          <w:szCs w:val="22"/>
          <w:lang w:val="sk-SK"/>
        </w:rPr>
        <w:t xml:space="preserve"> </w:t>
      </w:r>
      <w:r w:rsidR="00104A1D">
        <w:rPr>
          <w:szCs w:val="22"/>
          <w:lang w:val="sk-SK"/>
        </w:rPr>
        <w:t>uchádzača</w:t>
      </w:r>
      <w:r>
        <w:rPr>
          <w:szCs w:val="22"/>
          <w:lang w:val="sk-SK"/>
        </w:rPr>
        <w:t>,  nebudú zaradené do súťaže. Obálky, ktoré  nebudú obsahovať všetky požadované údaje, budú zo súťaže vylúčené</w:t>
      </w:r>
      <w:r w:rsidR="002D73C0">
        <w:rPr>
          <w:szCs w:val="22"/>
          <w:lang w:val="sk-SK"/>
        </w:rPr>
        <w:t xml:space="preserve">.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>Zo súťaže budú vylúčené aj návrhy:</w:t>
      </w:r>
    </w:p>
    <w:p w:rsidR="008E4FBB" w:rsidRDefault="00692808" w:rsidP="00344941">
      <w:pPr>
        <w:numPr>
          <w:ilvl w:val="0"/>
          <w:numId w:val="5"/>
        </w:numPr>
        <w:rPr>
          <w:szCs w:val="22"/>
          <w:lang w:val="sk-SK"/>
        </w:rPr>
      </w:pPr>
      <w:r w:rsidRPr="008E4FBB">
        <w:rPr>
          <w:szCs w:val="22"/>
          <w:lang w:val="sk-SK"/>
        </w:rPr>
        <w:lastRenderedPageBreak/>
        <w:t>ak uchádzač podá viac ako jednu</w:t>
      </w:r>
      <w:r w:rsidR="008E4FBB" w:rsidRPr="008E4FBB">
        <w:rPr>
          <w:szCs w:val="22"/>
          <w:lang w:val="sk-SK"/>
        </w:rPr>
        <w:t xml:space="preserve"> cenovú </w:t>
      </w:r>
      <w:r w:rsidRPr="008E4FBB">
        <w:rPr>
          <w:szCs w:val="22"/>
          <w:lang w:val="sk-SK"/>
        </w:rPr>
        <w:t>ponuku</w:t>
      </w:r>
      <w:r w:rsidR="00740EFF" w:rsidRPr="008E4FBB">
        <w:rPr>
          <w:szCs w:val="22"/>
          <w:lang w:val="sk-SK"/>
        </w:rPr>
        <w:t xml:space="preserve"> </w:t>
      </w:r>
    </w:p>
    <w:p w:rsidR="00435C4A" w:rsidRPr="008E4FBB" w:rsidRDefault="00435C4A" w:rsidP="00344941">
      <w:pPr>
        <w:numPr>
          <w:ilvl w:val="0"/>
          <w:numId w:val="5"/>
        </w:numPr>
        <w:rPr>
          <w:szCs w:val="22"/>
          <w:lang w:val="sk-SK"/>
        </w:rPr>
      </w:pPr>
      <w:r w:rsidRPr="008E4FBB">
        <w:rPr>
          <w:szCs w:val="22"/>
          <w:lang w:val="sk-SK"/>
        </w:rPr>
        <w:t>nebudú viazané finančnou zábezpekou</w:t>
      </w:r>
      <w:r w:rsidR="008E4FBB">
        <w:rPr>
          <w:szCs w:val="22"/>
          <w:lang w:val="sk-SK"/>
        </w:rPr>
        <w:t xml:space="preserve"> </w:t>
      </w:r>
    </w:p>
    <w:p w:rsidR="00C45F85" w:rsidRDefault="00C45F85" w:rsidP="00BE7B2A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</w:t>
      </w:r>
      <w:r w:rsidR="00BB115B">
        <w:rPr>
          <w:szCs w:val="22"/>
          <w:lang w:val="sk-SK"/>
        </w:rPr>
        <w:t>.</w:t>
      </w:r>
    </w:p>
    <w:p w:rsidR="00BB115B" w:rsidRDefault="00BB115B" w:rsidP="00BE7B2A">
      <w:pPr>
        <w:ind w:firstLine="708"/>
        <w:rPr>
          <w:szCs w:val="22"/>
          <w:lang w:val="sk-SK"/>
        </w:rPr>
      </w:pP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435C4A" w:rsidRDefault="00435C4A" w:rsidP="00435C4A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</w:t>
      </w:r>
      <w:r w:rsidR="008E4FBB">
        <w:rPr>
          <w:szCs w:val="22"/>
          <w:lang w:val="sk-SK"/>
        </w:rPr>
        <w:t xml:space="preserve">chranný obvod Tatranské </w:t>
      </w:r>
      <w:proofErr w:type="spellStart"/>
      <w:r w:rsidR="008E4FBB">
        <w:rPr>
          <w:szCs w:val="22"/>
          <w:lang w:val="sk-SK"/>
        </w:rPr>
        <w:t>Matliare</w:t>
      </w:r>
      <w:proofErr w:type="spellEnd"/>
      <w:r w:rsidR="008E4FBB">
        <w:rPr>
          <w:szCs w:val="22"/>
          <w:lang w:val="sk-SK"/>
        </w:rPr>
        <w:t xml:space="preserve"> </w:t>
      </w:r>
      <w:r w:rsidR="00AF26C5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</w:t>
      </w:r>
      <w:r w:rsidR="00BE7B2A">
        <w:rPr>
          <w:szCs w:val="22"/>
          <w:lang w:val="sk-SK"/>
        </w:rPr>
        <w:tab/>
      </w:r>
      <w:r w:rsidR="00BE7B2A">
        <w:rPr>
          <w:szCs w:val="22"/>
          <w:lang w:val="sk-SK"/>
        </w:rPr>
        <w:tab/>
      </w:r>
      <w:r w:rsidR="00104A1D">
        <w:rPr>
          <w:szCs w:val="22"/>
          <w:lang w:val="sk-SK"/>
        </w:rPr>
        <w:t xml:space="preserve">            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 xml:space="preserve">vo výške </w:t>
      </w:r>
      <w:r w:rsidRPr="00BE7B2A">
        <w:rPr>
          <w:b/>
          <w:szCs w:val="22"/>
          <w:lang w:val="sk-SK"/>
        </w:rPr>
        <w:t>1 000.- €</w:t>
      </w:r>
      <w:r>
        <w:rPr>
          <w:color w:val="FF0000"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</w:t>
      </w:r>
    </w:p>
    <w:p w:rsidR="00435C4A" w:rsidRDefault="00435C4A" w:rsidP="00435C4A">
      <w:pPr>
        <w:shd w:val="clear" w:color="auto" w:fill="FFFFFF"/>
        <w:rPr>
          <w:szCs w:val="22"/>
          <w:lang w:val="sk-SK"/>
        </w:rPr>
      </w:pP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číslo účtu :   SK69 8180 0000 0070 0008</w:t>
      </w:r>
      <w:r w:rsidR="00BE7B2A">
        <w:rPr>
          <w:color w:val="000000"/>
          <w:sz w:val="24"/>
          <w:lang w:val="sk-SK"/>
        </w:rPr>
        <w:t xml:space="preserve"> </w:t>
      </w:r>
      <w:r>
        <w:rPr>
          <w:color w:val="000000"/>
          <w:sz w:val="24"/>
          <w:lang w:val="sk-SK"/>
        </w:rPr>
        <w:t xml:space="preserve">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</w:t>
      </w:r>
      <w:r w:rsidR="00131431">
        <w:rPr>
          <w:szCs w:val="22"/>
          <w:lang w:val="sk-SK"/>
        </w:rPr>
        <w:t>2</w:t>
      </w:r>
      <w:r w:rsidR="00AF26C5">
        <w:rPr>
          <w:szCs w:val="22"/>
          <w:lang w:val="sk-SK"/>
        </w:rPr>
        <w:t>2</w:t>
      </w:r>
      <w:r>
        <w:rPr>
          <w:szCs w:val="22"/>
          <w:lang w:val="sk-SK"/>
        </w:rPr>
        <w:t xml:space="preserve"> </w:t>
      </w:r>
      <w:r w:rsidR="00AF26C5">
        <w:rPr>
          <w:szCs w:val="22"/>
          <w:lang w:val="sk-SK"/>
        </w:rPr>
        <w:t>O</w:t>
      </w:r>
      <w:r w:rsidR="008E4FBB">
        <w:rPr>
          <w:szCs w:val="22"/>
          <w:lang w:val="sk-SK"/>
        </w:rPr>
        <w:t xml:space="preserve">O T. </w:t>
      </w:r>
      <w:proofErr w:type="spellStart"/>
      <w:r w:rsidR="008E4FBB">
        <w:rPr>
          <w:szCs w:val="22"/>
          <w:lang w:val="sk-SK"/>
        </w:rPr>
        <w:t>Matliare</w:t>
      </w:r>
      <w:proofErr w:type="spellEnd"/>
      <w:r w:rsidR="00AF26C5">
        <w:rPr>
          <w:szCs w:val="22"/>
          <w:lang w:val="sk-SK"/>
        </w:rPr>
        <w:t xml:space="preserve"> </w:t>
      </w:r>
    </w:p>
    <w:p w:rsidR="00C45F85" w:rsidRDefault="00C45F85" w:rsidP="00D21749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 w:rsidP="00D21749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 xml:space="preserve">neuzavrie </w:t>
      </w:r>
      <w:r w:rsidR="00AF26C5">
        <w:rPr>
          <w:szCs w:val="22"/>
          <w:lang w:val="sk-SK"/>
        </w:rPr>
        <w:t>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 w:rsidR="006C5938">
        <w:rPr>
          <w:szCs w:val="22"/>
          <w:lang w:val="sk-SK"/>
        </w:rPr>
        <w:t xml:space="preserve">   </w:t>
      </w:r>
      <w:r>
        <w:rPr>
          <w:szCs w:val="22"/>
          <w:lang w:val="sk-SK"/>
        </w:rPr>
        <w:t xml:space="preserve">   </w:t>
      </w:r>
    </w:p>
    <w:p w:rsidR="00C45F85" w:rsidRDefault="00C45F85" w:rsidP="00BE7B2A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8E4FBB" w:rsidRPr="008E4FBB">
        <w:rPr>
          <w:b/>
          <w:szCs w:val="22"/>
          <w:lang w:val="sk-SK"/>
        </w:rPr>
        <w:t>11</w:t>
      </w:r>
      <w:r w:rsidR="005F5399" w:rsidRPr="008E4FBB">
        <w:rPr>
          <w:b/>
          <w:szCs w:val="22"/>
          <w:lang w:val="sk-SK"/>
        </w:rPr>
        <w:t>.</w:t>
      </w:r>
      <w:r w:rsidR="008E4FBB">
        <w:rPr>
          <w:b/>
          <w:szCs w:val="22"/>
          <w:lang w:val="sk-SK"/>
        </w:rPr>
        <w:t>3</w:t>
      </w:r>
      <w:r w:rsidR="00B520C6" w:rsidRPr="00435C4A">
        <w:rPr>
          <w:b/>
          <w:szCs w:val="22"/>
          <w:lang w:val="sk-SK"/>
        </w:rPr>
        <w:t>.20</w:t>
      </w:r>
      <w:r w:rsidR="0084582A">
        <w:rPr>
          <w:b/>
          <w:szCs w:val="22"/>
          <w:lang w:val="sk-SK"/>
        </w:rPr>
        <w:t>2</w:t>
      </w:r>
      <w:r w:rsidR="00AD4BAC">
        <w:rPr>
          <w:b/>
          <w:szCs w:val="22"/>
          <w:lang w:val="sk-SK"/>
        </w:rPr>
        <w:t>1</w:t>
      </w:r>
      <w:r w:rsidR="00B520C6" w:rsidRPr="00435C4A">
        <w:rPr>
          <w:b/>
          <w:szCs w:val="22"/>
          <w:lang w:val="sk-SK"/>
        </w:rPr>
        <w:t xml:space="preserve"> (výpis z účtu</w:t>
      </w:r>
      <w:r w:rsidR="00B520C6">
        <w:rPr>
          <w:szCs w:val="22"/>
          <w:lang w:val="sk-SK"/>
        </w:rPr>
        <w:t>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>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>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Obchodnú verejnú súťaž zrušiť a ukončiť bez výberu najvhodnejšieho súťažného návrhu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8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EA77B1">
        <w:rPr>
          <w:szCs w:val="22"/>
          <w:lang w:val="sk-SK"/>
        </w:rPr>
        <w:t xml:space="preserve"> </w:t>
      </w:r>
      <w:r w:rsidR="00F064FA"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 w:rsidP="00BE7B2A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9016A2" w:rsidRDefault="009016A2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>Vyhlasovateľ oznámi úspešn</w:t>
      </w:r>
      <w:r w:rsidR="00AE717A">
        <w:rPr>
          <w:szCs w:val="22"/>
          <w:lang w:val="sk-SK"/>
        </w:rPr>
        <w:t>ým</w:t>
      </w:r>
      <w:r>
        <w:rPr>
          <w:szCs w:val="22"/>
          <w:lang w:val="sk-SK"/>
        </w:rPr>
        <w:t xml:space="preserve"> </w:t>
      </w:r>
      <w:r w:rsidR="00AE717A">
        <w:rPr>
          <w:szCs w:val="22"/>
          <w:lang w:val="sk-SK"/>
        </w:rPr>
        <w:t>víťazom</w:t>
      </w:r>
      <w:r>
        <w:rPr>
          <w:szCs w:val="22"/>
          <w:lang w:val="sk-SK"/>
        </w:rPr>
        <w:t xml:space="preserve">, že </w:t>
      </w:r>
      <w:r w:rsidR="00AE717A">
        <w:rPr>
          <w:szCs w:val="22"/>
          <w:lang w:val="sk-SK"/>
        </w:rPr>
        <w:t>ich</w:t>
      </w:r>
      <w:r>
        <w:rPr>
          <w:szCs w:val="22"/>
          <w:lang w:val="sk-SK"/>
        </w:rPr>
        <w:t xml:space="preserve"> návrh prijíma najrýchlejšou dostupnou možnosťou do konca nasledujúceho pracovného dňa po otváraní obálok. Z toho dôvodu je potrebné      v návrhoch uviesť číslo telefónu, prípadne e-mailovú adresu. Ak oslovený </w:t>
      </w:r>
      <w:r w:rsidR="00AE717A">
        <w:rPr>
          <w:szCs w:val="22"/>
          <w:lang w:val="sk-SK"/>
        </w:rPr>
        <w:t>víťaz</w:t>
      </w:r>
      <w:r>
        <w:rPr>
          <w:szCs w:val="22"/>
          <w:lang w:val="sk-SK"/>
        </w:rPr>
        <w:t xml:space="preserve">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 xml:space="preserve">uzavrie </w:t>
      </w:r>
      <w:r w:rsidR="00AF26C5">
        <w:rPr>
          <w:szCs w:val="22"/>
          <w:lang w:val="sk-SK"/>
        </w:rPr>
        <w:t xml:space="preserve">kúpnu </w:t>
      </w:r>
      <w:r>
        <w:rPr>
          <w:szCs w:val="22"/>
          <w:lang w:val="sk-SK"/>
        </w:rPr>
        <w:t>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 xml:space="preserve">Výsledky OVS zverejní vyhlasovateľ na internete </w:t>
      </w:r>
      <w:hyperlink r:id="rId9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Pr="00A02997" w:rsidRDefault="00C45F85" w:rsidP="00D21749">
      <w:pPr>
        <w:ind w:firstLine="708"/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</w:t>
      </w:r>
      <w:r w:rsidR="00AF26C5">
        <w:rPr>
          <w:szCs w:val="22"/>
          <w:lang w:val="sk-SK" w:eastAsia="ar-SA"/>
        </w:rPr>
        <w:t xml:space="preserve">nakladania dreva na OM. </w:t>
      </w:r>
      <w:r w:rsidR="009D7C0E" w:rsidRPr="00A02997">
        <w:rPr>
          <w:szCs w:val="22"/>
          <w:lang w:val="sk-SK" w:eastAsia="ar-SA"/>
        </w:rPr>
        <w:t xml:space="preserve"> </w:t>
      </w:r>
    </w:p>
    <w:p w:rsidR="00A02997" w:rsidRPr="007D3C1A" w:rsidRDefault="00A02997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6152D" w:rsidRDefault="00C6152D">
      <w:pPr>
        <w:rPr>
          <w:b/>
          <w:szCs w:val="22"/>
          <w:lang w:val="sk-SK" w:eastAsia="ar-SA"/>
        </w:rPr>
      </w:pPr>
    </w:p>
    <w:p w:rsidR="00C45F85" w:rsidRPr="007D3C1A" w:rsidRDefault="00FE522E" w:rsidP="008846E1">
      <w:pPr>
        <w:ind w:firstLine="708"/>
        <w:rPr>
          <w:szCs w:val="22"/>
          <w:lang w:val="sk-SK" w:eastAsia="ar-SA"/>
        </w:rPr>
      </w:pPr>
      <w:r>
        <w:rPr>
          <w:szCs w:val="22"/>
          <w:lang w:val="sk-SK"/>
        </w:rPr>
        <w:t xml:space="preserve">Od </w:t>
      </w:r>
      <w:r w:rsidR="00EA77B1">
        <w:rPr>
          <w:szCs w:val="22"/>
          <w:lang w:val="sk-SK"/>
        </w:rPr>
        <w:t>9</w:t>
      </w:r>
      <w:r w:rsidRPr="00D210BC">
        <w:rPr>
          <w:szCs w:val="22"/>
          <w:lang w:val="sk-SK"/>
        </w:rPr>
        <w:t>.</w:t>
      </w:r>
      <w:r w:rsidR="00EA77B1">
        <w:rPr>
          <w:szCs w:val="22"/>
          <w:lang w:val="sk-SK"/>
        </w:rPr>
        <w:t>3</w:t>
      </w:r>
      <w:r w:rsidRPr="00D210BC">
        <w:rPr>
          <w:szCs w:val="22"/>
          <w:lang w:val="sk-SK"/>
        </w:rPr>
        <w:t>.20</w:t>
      </w:r>
      <w:r>
        <w:rPr>
          <w:szCs w:val="22"/>
          <w:lang w:val="sk-SK"/>
        </w:rPr>
        <w:t>2</w:t>
      </w:r>
      <w:r w:rsidR="001E7CC6">
        <w:rPr>
          <w:szCs w:val="22"/>
          <w:lang w:val="sk-SK"/>
        </w:rPr>
        <w:t>2</w:t>
      </w:r>
      <w:r w:rsidRPr="00D210BC">
        <w:rPr>
          <w:szCs w:val="22"/>
          <w:lang w:val="sk-SK"/>
        </w:rPr>
        <w:t xml:space="preserve"> – </w:t>
      </w:r>
      <w:r w:rsidR="00EA77B1">
        <w:rPr>
          <w:szCs w:val="22"/>
          <w:lang w:val="sk-SK"/>
        </w:rPr>
        <w:t>11</w:t>
      </w:r>
      <w:r>
        <w:rPr>
          <w:szCs w:val="22"/>
          <w:lang w:val="sk-SK"/>
        </w:rPr>
        <w:t>.</w:t>
      </w:r>
      <w:r w:rsidR="00EA77B1">
        <w:rPr>
          <w:szCs w:val="22"/>
          <w:lang w:val="sk-SK"/>
        </w:rPr>
        <w:t>3</w:t>
      </w:r>
      <w:r w:rsidRPr="00D210BC">
        <w:rPr>
          <w:szCs w:val="22"/>
          <w:lang w:val="sk-SK"/>
        </w:rPr>
        <w:t>.20</w:t>
      </w:r>
      <w:r>
        <w:rPr>
          <w:szCs w:val="22"/>
          <w:lang w:val="sk-SK"/>
        </w:rPr>
        <w:t>2</w:t>
      </w:r>
      <w:r w:rsidR="001E7CC6">
        <w:rPr>
          <w:szCs w:val="22"/>
          <w:lang w:val="sk-SK"/>
        </w:rPr>
        <w:t>2</w:t>
      </w:r>
      <w:r>
        <w:rPr>
          <w:szCs w:val="22"/>
          <w:lang w:val="sk-SK"/>
        </w:rPr>
        <w:t xml:space="preserve"> </w:t>
      </w:r>
      <w:r w:rsidR="00C45F85" w:rsidRPr="007D3C1A">
        <w:rPr>
          <w:szCs w:val="22"/>
          <w:lang w:val="sk-SK" w:eastAsia="ar-SA"/>
        </w:rPr>
        <w:t>v pracovných dňoch, v čase od 10.00 hod. do 1</w:t>
      </w:r>
      <w:r w:rsidR="00104A1D">
        <w:rPr>
          <w:szCs w:val="22"/>
          <w:lang w:val="sk-SK" w:eastAsia="ar-SA"/>
        </w:rPr>
        <w:t>2</w:t>
      </w:r>
      <w:r w:rsidR="00C45F85" w:rsidRPr="007D3C1A">
        <w:rPr>
          <w:szCs w:val="22"/>
          <w:lang w:val="sk-SK" w:eastAsia="ar-SA"/>
        </w:rPr>
        <w:t xml:space="preserve">.00 hod. </w:t>
      </w:r>
    </w:p>
    <w:p w:rsidR="00DC0838" w:rsidRPr="00BE7B2A" w:rsidRDefault="00DC0838">
      <w:pPr>
        <w:rPr>
          <w:szCs w:val="22"/>
          <w:lang w:val="sk-SK" w:eastAsia="ar-SA"/>
        </w:rPr>
      </w:pPr>
      <w:r w:rsidRPr="00BE7B2A">
        <w:rPr>
          <w:lang w:val="sk-SK"/>
        </w:rPr>
        <w:t xml:space="preserve">Konkrétny termín a čas účasti na </w:t>
      </w:r>
      <w:r w:rsidR="00363D40" w:rsidRPr="00BE7B2A">
        <w:rPr>
          <w:lang w:val="sk-SK"/>
        </w:rPr>
        <w:t>prehliadk</w:t>
      </w:r>
      <w:r w:rsidR="00322608" w:rsidRPr="00BE7B2A">
        <w:rPr>
          <w:lang w:val="sk-SK"/>
        </w:rPr>
        <w:t>e</w:t>
      </w:r>
      <w:r w:rsidRPr="00BE7B2A">
        <w:rPr>
          <w:lang w:val="sk-SK"/>
        </w:rPr>
        <w:t xml:space="preserve"> je potrebné  nahlásiť na uvedené kontakty deň vopred.</w:t>
      </w:r>
    </w:p>
    <w:p w:rsidR="006F6254" w:rsidRPr="007D3C1A" w:rsidRDefault="006F6254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ochranných obvodov, číslo telefónu: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Tatranské </w:t>
      </w:r>
      <w:proofErr w:type="spellStart"/>
      <w:r w:rsidRPr="007D3C1A">
        <w:rPr>
          <w:szCs w:val="22"/>
          <w:lang w:val="sk-SK" w:eastAsia="ar-SA"/>
        </w:rPr>
        <w:t>Matliare</w:t>
      </w:r>
      <w:proofErr w:type="spellEnd"/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Ing. Pavol Spitzkopf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0903 987 417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1B37D5" w:rsidRDefault="00C45F85" w:rsidP="001B37D5">
      <w:pPr>
        <w:shd w:val="clear" w:color="auto" w:fill="FFFFFF"/>
        <w:ind w:firstLine="708"/>
        <w:rPr>
          <w:color w:val="FF0000"/>
          <w:szCs w:val="22"/>
          <w:lang w:val="sk-SK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</w:t>
      </w:r>
      <w:r w:rsidRPr="00401E1B">
        <w:rPr>
          <w:szCs w:val="22"/>
          <w:lang w:val="sk-SK" w:eastAsia="ar-SA"/>
        </w:rPr>
        <w:t xml:space="preserve">K dispozícii budú </w:t>
      </w:r>
      <w:r w:rsidR="00D5384F">
        <w:rPr>
          <w:szCs w:val="22"/>
          <w:lang w:val="sk-SK" w:eastAsia="ar-SA"/>
        </w:rPr>
        <w:t>číselníky surových kmeňov</w:t>
      </w:r>
      <w:r w:rsidR="00710BE0">
        <w:rPr>
          <w:szCs w:val="22"/>
          <w:lang w:val="sk-SK" w:eastAsia="ar-SA"/>
        </w:rPr>
        <w:t xml:space="preserve"> podľa jednotlivých OM</w:t>
      </w:r>
      <w:r w:rsidR="00D5384F">
        <w:rPr>
          <w:szCs w:val="22"/>
          <w:lang w:val="sk-SK" w:eastAsia="ar-SA"/>
        </w:rPr>
        <w:t xml:space="preserve">, </w:t>
      </w:r>
      <w:r w:rsidR="001B37D5" w:rsidRPr="00401E1B">
        <w:rPr>
          <w:szCs w:val="22"/>
          <w:lang w:val="sk-SK"/>
        </w:rPr>
        <w:t xml:space="preserve">Príkazný list riaditeľa č. 1/2020 na zabezpečenie transparentnosti kontroly pri predaji dreva v podmienkach ŠL </w:t>
      </w:r>
      <w:proofErr w:type="spellStart"/>
      <w:r w:rsidR="001B37D5" w:rsidRPr="00401E1B">
        <w:rPr>
          <w:szCs w:val="22"/>
          <w:lang w:val="sk-SK"/>
        </w:rPr>
        <w:t>TANAPu</w:t>
      </w:r>
      <w:proofErr w:type="spellEnd"/>
      <w:r w:rsidR="001B37D5" w:rsidRPr="00401E1B">
        <w:rPr>
          <w:szCs w:val="22"/>
          <w:lang w:val="sk-SK"/>
        </w:rPr>
        <w:t xml:space="preserve">, </w:t>
      </w:r>
      <w:r w:rsidR="005D3671" w:rsidRPr="007D3C1A">
        <w:rPr>
          <w:szCs w:val="22"/>
          <w:lang w:val="sk-SK" w:eastAsia="ar-SA"/>
        </w:rPr>
        <w:t xml:space="preserve">prístupnosť </w:t>
      </w:r>
      <w:r w:rsidR="00D5384F">
        <w:rPr>
          <w:szCs w:val="22"/>
          <w:lang w:val="sk-SK" w:eastAsia="ar-SA"/>
        </w:rPr>
        <w:t>OM</w:t>
      </w:r>
      <w:r w:rsidR="005D3671" w:rsidRPr="007D3C1A">
        <w:rPr>
          <w:szCs w:val="22"/>
          <w:lang w:val="sk-SK" w:eastAsia="ar-SA"/>
        </w:rPr>
        <w:t xml:space="preserve">, </w:t>
      </w:r>
      <w:r w:rsidR="00A7168D" w:rsidRPr="007D3C1A">
        <w:rPr>
          <w:szCs w:val="22"/>
          <w:lang w:val="sk-SK" w:eastAsia="ar-SA"/>
        </w:rPr>
        <w:t>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71146E" w:rsidRDefault="0071146E">
      <w:pPr>
        <w:rPr>
          <w:b/>
          <w:szCs w:val="22"/>
          <w:lang w:val="sk-SK" w:eastAsia="ar-SA"/>
        </w:rPr>
      </w:pPr>
    </w:p>
    <w:p w:rsidR="00BE7B2A" w:rsidRDefault="00BE7B2A">
      <w:pPr>
        <w:rPr>
          <w:b/>
          <w:szCs w:val="22"/>
          <w:lang w:val="sk-SK" w:eastAsia="ar-SA"/>
        </w:rPr>
      </w:pPr>
    </w:p>
    <w:p w:rsidR="00C45F85" w:rsidRPr="007D3C1A" w:rsidRDefault="0071146E">
      <w:pPr>
        <w:rPr>
          <w:szCs w:val="22"/>
          <w:lang w:val="sk-SK" w:eastAsia="ar-SA"/>
        </w:rPr>
      </w:pPr>
      <w:r>
        <w:rPr>
          <w:b/>
          <w:szCs w:val="22"/>
          <w:lang w:val="sk-SK" w:eastAsia="ar-SA"/>
        </w:rPr>
        <w:t>O</w:t>
      </w:r>
      <w:r w:rsidR="00C45F85" w:rsidRPr="007D3C1A">
        <w:rPr>
          <w:b/>
          <w:szCs w:val="22"/>
          <w:lang w:val="sk-SK" w:eastAsia="ar-SA"/>
        </w:rPr>
        <w:t>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8A67B4" w:rsidRDefault="00C45F85" w:rsidP="008A67B4">
      <w:pPr>
        <w:numPr>
          <w:ilvl w:val="0"/>
          <w:numId w:val="4"/>
        </w:numPr>
        <w:rPr>
          <w:szCs w:val="22"/>
          <w:lang w:val="sk-SK"/>
        </w:rPr>
      </w:pPr>
      <w:r w:rsidRPr="008A67B4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F46C0">
        <w:rPr>
          <w:szCs w:val="22"/>
          <w:lang w:val="sk-SK" w:eastAsia="ar-SA"/>
        </w:rPr>
        <w:t xml:space="preserve"> </w:t>
      </w:r>
      <w:r w:rsidR="00F721E0" w:rsidRPr="008A67B4">
        <w:rPr>
          <w:szCs w:val="22"/>
          <w:lang w:val="sk-SK" w:eastAsia="ar-SA"/>
        </w:rPr>
        <w:t>(v</w:t>
      </w:r>
      <w:r w:rsidRPr="008A67B4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>Vyhlasovateľ si vyhradzuje právo zmien (</w:t>
      </w:r>
      <w:hyperlink r:id="rId10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szCs w:val="22"/>
          <w:lang w:val="sk-SK"/>
        </w:rPr>
        <w:t xml:space="preserve">). </w:t>
      </w:r>
    </w:p>
    <w:p w:rsidR="00C45F85" w:rsidRDefault="00C45F85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DA1348" w:rsidRPr="007D3C1A" w:rsidRDefault="00DA1348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EA77B1">
        <w:rPr>
          <w:szCs w:val="22"/>
          <w:lang w:val="sk-SK"/>
        </w:rPr>
        <w:t>7</w:t>
      </w:r>
      <w:r w:rsidRPr="007D3C1A">
        <w:rPr>
          <w:szCs w:val="22"/>
          <w:lang w:val="sk-SK"/>
        </w:rPr>
        <w:t>.</w:t>
      </w:r>
      <w:r w:rsidR="00EA77B1">
        <w:rPr>
          <w:szCs w:val="22"/>
          <w:lang w:val="sk-SK"/>
        </w:rPr>
        <w:t>3</w:t>
      </w:r>
      <w:r w:rsidRPr="007D3C1A">
        <w:rPr>
          <w:szCs w:val="22"/>
          <w:lang w:val="sk-SK"/>
        </w:rPr>
        <w:t>.20</w:t>
      </w:r>
      <w:r w:rsidR="008A1F51">
        <w:rPr>
          <w:szCs w:val="22"/>
          <w:lang w:val="sk-SK"/>
        </w:rPr>
        <w:t>2</w:t>
      </w:r>
      <w:r w:rsidR="00104A1D">
        <w:rPr>
          <w:szCs w:val="22"/>
          <w:lang w:val="sk-SK"/>
        </w:rPr>
        <w:t>2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60" w:rsidRDefault="00045D60" w:rsidP="007768B1">
      <w:r>
        <w:separator/>
      </w:r>
    </w:p>
  </w:endnote>
  <w:endnote w:type="continuationSeparator" w:id="0">
    <w:p w:rsidR="00045D60" w:rsidRDefault="00045D60" w:rsidP="007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437753"/>
      <w:docPartObj>
        <w:docPartGallery w:val="Page Numbers (Bottom of Page)"/>
        <w:docPartUnique/>
      </w:docPartObj>
    </w:sdtPr>
    <w:sdtEndPr/>
    <w:sdtContent>
      <w:p w:rsidR="00EC76DB" w:rsidRDefault="00EC76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8E" w:rsidRPr="0096658E">
          <w:rPr>
            <w:noProof/>
            <w:lang w:val="sk-SK"/>
          </w:rPr>
          <w:t>3</w:t>
        </w:r>
        <w:r>
          <w:fldChar w:fldCharType="end"/>
        </w:r>
      </w:p>
    </w:sdtContent>
  </w:sdt>
  <w:p w:rsidR="00EC76DB" w:rsidRDefault="00EC76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60" w:rsidRDefault="00045D60" w:rsidP="007768B1">
      <w:r>
        <w:separator/>
      </w:r>
    </w:p>
  </w:footnote>
  <w:footnote w:type="continuationSeparator" w:id="0">
    <w:p w:rsidR="00045D60" w:rsidRDefault="00045D60" w:rsidP="007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6FC7A81"/>
    <w:multiLevelType w:val="hybridMultilevel"/>
    <w:tmpl w:val="C3EA8E36"/>
    <w:lvl w:ilvl="0" w:tplc="9D8226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01BDC"/>
    <w:rsid w:val="00025D86"/>
    <w:rsid w:val="000359C1"/>
    <w:rsid w:val="00040029"/>
    <w:rsid w:val="00045D60"/>
    <w:rsid w:val="000907B4"/>
    <w:rsid w:val="00094DE1"/>
    <w:rsid w:val="000D0B20"/>
    <w:rsid w:val="000F0735"/>
    <w:rsid w:val="00104A1D"/>
    <w:rsid w:val="00126836"/>
    <w:rsid w:val="00131431"/>
    <w:rsid w:val="001354FD"/>
    <w:rsid w:val="0013713A"/>
    <w:rsid w:val="0014568E"/>
    <w:rsid w:val="0014656A"/>
    <w:rsid w:val="001643F8"/>
    <w:rsid w:val="001927A3"/>
    <w:rsid w:val="00194607"/>
    <w:rsid w:val="001A6E90"/>
    <w:rsid w:val="001B37D5"/>
    <w:rsid w:val="001B5DEA"/>
    <w:rsid w:val="001C6C54"/>
    <w:rsid w:val="001E6B4A"/>
    <w:rsid w:val="001E7CC6"/>
    <w:rsid w:val="00200EFF"/>
    <w:rsid w:val="00205416"/>
    <w:rsid w:val="00205DA4"/>
    <w:rsid w:val="00216FF2"/>
    <w:rsid w:val="00220DD1"/>
    <w:rsid w:val="00224B9A"/>
    <w:rsid w:val="00227EAB"/>
    <w:rsid w:val="00231B94"/>
    <w:rsid w:val="00235681"/>
    <w:rsid w:val="00255566"/>
    <w:rsid w:val="00264BF7"/>
    <w:rsid w:val="00266ADC"/>
    <w:rsid w:val="002676FF"/>
    <w:rsid w:val="00275785"/>
    <w:rsid w:val="00275CB3"/>
    <w:rsid w:val="00283C1E"/>
    <w:rsid w:val="00284DCB"/>
    <w:rsid w:val="00293072"/>
    <w:rsid w:val="002B419C"/>
    <w:rsid w:val="002C287B"/>
    <w:rsid w:val="002C5DE6"/>
    <w:rsid w:val="002D0074"/>
    <w:rsid w:val="002D73C0"/>
    <w:rsid w:val="002E3CA5"/>
    <w:rsid w:val="002F544D"/>
    <w:rsid w:val="003004C2"/>
    <w:rsid w:val="0030620D"/>
    <w:rsid w:val="003069E7"/>
    <w:rsid w:val="00307377"/>
    <w:rsid w:val="00311021"/>
    <w:rsid w:val="00311B86"/>
    <w:rsid w:val="00317330"/>
    <w:rsid w:val="00322608"/>
    <w:rsid w:val="003372A7"/>
    <w:rsid w:val="0035296E"/>
    <w:rsid w:val="00360420"/>
    <w:rsid w:val="00363D40"/>
    <w:rsid w:val="003655D9"/>
    <w:rsid w:val="003857A2"/>
    <w:rsid w:val="00395A2E"/>
    <w:rsid w:val="003A71A7"/>
    <w:rsid w:val="003C0FE0"/>
    <w:rsid w:val="003C5B4D"/>
    <w:rsid w:val="003D3F8C"/>
    <w:rsid w:val="003D5517"/>
    <w:rsid w:val="003D67F1"/>
    <w:rsid w:val="003E1513"/>
    <w:rsid w:val="003F40A0"/>
    <w:rsid w:val="003F6C39"/>
    <w:rsid w:val="00401E1B"/>
    <w:rsid w:val="00405BAB"/>
    <w:rsid w:val="00414D46"/>
    <w:rsid w:val="00416708"/>
    <w:rsid w:val="00421C82"/>
    <w:rsid w:val="0043236C"/>
    <w:rsid w:val="00435C4A"/>
    <w:rsid w:val="0044230D"/>
    <w:rsid w:val="00443904"/>
    <w:rsid w:val="00450C32"/>
    <w:rsid w:val="00457D6E"/>
    <w:rsid w:val="004669DE"/>
    <w:rsid w:val="00470C5C"/>
    <w:rsid w:val="00482758"/>
    <w:rsid w:val="0048791F"/>
    <w:rsid w:val="004912D3"/>
    <w:rsid w:val="00494639"/>
    <w:rsid w:val="00496140"/>
    <w:rsid w:val="004A2694"/>
    <w:rsid w:val="004B6448"/>
    <w:rsid w:val="004C06EB"/>
    <w:rsid w:val="004C5F5D"/>
    <w:rsid w:val="004D1192"/>
    <w:rsid w:val="004E5694"/>
    <w:rsid w:val="00500D18"/>
    <w:rsid w:val="005151C4"/>
    <w:rsid w:val="005220F6"/>
    <w:rsid w:val="00530F39"/>
    <w:rsid w:val="00543A71"/>
    <w:rsid w:val="005462D2"/>
    <w:rsid w:val="00554B3B"/>
    <w:rsid w:val="005605E8"/>
    <w:rsid w:val="00592B48"/>
    <w:rsid w:val="00595356"/>
    <w:rsid w:val="005A58A7"/>
    <w:rsid w:val="005C3C93"/>
    <w:rsid w:val="005D3671"/>
    <w:rsid w:val="005E2EA9"/>
    <w:rsid w:val="005E578E"/>
    <w:rsid w:val="005F392D"/>
    <w:rsid w:val="005F5399"/>
    <w:rsid w:val="00600521"/>
    <w:rsid w:val="006061B3"/>
    <w:rsid w:val="00607674"/>
    <w:rsid w:val="006171CD"/>
    <w:rsid w:val="006207BD"/>
    <w:rsid w:val="00622576"/>
    <w:rsid w:val="0062662B"/>
    <w:rsid w:val="00665D72"/>
    <w:rsid w:val="0066798E"/>
    <w:rsid w:val="00672E94"/>
    <w:rsid w:val="00683683"/>
    <w:rsid w:val="00684199"/>
    <w:rsid w:val="00692808"/>
    <w:rsid w:val="00692CAC"/>
    <w:rsid w:val="006A3AEB"/>
    <w:rsid w:val="006A4AA3"/>
    <w:rsid w:val="006B2E1E"/>
    <w:rsid w:val="006C5938"/>
    <w:rsid w:val="006D3E30"/>
    <w:rsid w:val="006E24B3"/>
    <w:rsid w:val="006F05A4"/>
    <w:rsid w:val="006F2C37"/>
    <w:rsid w:val="006F4BD4"/>
    <w:rsid w:val="006F6254"/>
    <w:rsid w:val="00706872"/>
    <w:rsid w:val="00710BE0"/>
    <w:rsid w:val="0071146E"/>
    <w:rsid w:val="007134EB"/>
    <w:rsid w:val="00733623"/>
    <w:rsid w:val="00733BA7"/>
    <w:rsid w:val="00735E20"/>
    <w:rsid w:val="00740EFF"/>
    <w:rsid w:val="00747B3B"/>
    <w:rsid w:val="00752173"/>
    <w:rsid w:val="00754D71"/>
    <w:rsid w:val="00761D91"/>
    <w:rsid w:val="0076200E"/>
    <w:rsid w:val="00774900"/>
    <w:rsid w:val="007768B1"/>
    <w:rsid w:val="00777B6C"/>
    <w:rsid w:val="00777FA1"/>
    <w:rsid w:val="0078364F"/>
    <w:rsid w:val="00786AC6"/>
    <w:rsid w:val="007A016E"/>
    <w:rsid w:val="007A2C20"/>
    <w:rsid w:val="007A39C1"/>
    <w:rsid w:val="007B43E8"/>
    <w:rsid w:val="007C3CFF"/>
    <w:rsid w:val="007D3C1A"/>
    <w:rsid w:val="007D4E17"/>
    <w:rsid w:val="00812B56"/>
    <w:rsid w:val="00815B63"/>
    <w:rsid w:val="00817B98"/>
    <w:rsid w:val="008353BA"/>
    <w:rsid w:val="008436AE"/>
    <w:rsid w:val="0084582A"/>
    <w:rsid w:val="00866792"/>
    <w:rsid w:val="00871ADA"/>
    <w:rsid w:val="008846E1"/>
    <w:rsid w:val="008875F0"/>
    <w:rsid w:val="0089113F"/>
    <w:rsid w:val="00897A33"/>
    <w:rsid w:val="008A1F51"/>
    <w:rsid w:val="008A67B4"/>
    <w:rsid w:val="008B65DA"/>
    <w:rsid w:val="008D16C1"/>
    <w:rsid w:val="008D76D9"/>
    <w:rsid w:val="008E4FBB"/>
    <w:rsid w:val="009002C2"/>
    <w:rsid w:val="009016A2"/>
    <w:rsid w:val="0091732D"/>
    <w:rsid w:val="00922717"/>
    <w:rsid w:val="00923FCB"/>
    <w:rsid w:val="00933F25"/>
    <w:rsid w:val="00960903"/>
    <w:rsid w:val="0096658E"/>
    <w:rsid w:val="009738C4"/>
    <w:rsid w:val="009960C6"/>
    <w:rsid w:val="009B37B1"/>
    <w:rsid w:val="009B479F"/>
    <w:rsid w:val="009C5678"/>
    <w:rsid w:val="009C768E"/>
    <w:rsid w:val="009D3478"/>
    <w:rsid w:val="009D3B52"/>
    <w:rsid w:val="009D7C0E"/>
    <w:rsid w:val="009E1550"/>
    <w:rsid w:val="009F02BD"/>
    <w:rsid w:val="009F03CC"/>
    <w:rsid w:val="00A02997"/>
    <w:rsid w:val="00A16FAA"/>
    <w:rsid w:val="00A33090"/>
    <w:rsid w:val="00A377FD"/>
    <w:rsid w:val="00A4437C"/>
    <w:rsid w:val="00A5207B"/>
    <w:rsid w:val="00A53A12"/>
    <w:rsid w:val="00A60C11"/>
    <w:rsid w:val="00A62C51"/>
    <w:rsid w:val="00A7168D"/>
    <w:rsid w:val="00A87785"/>
    <w:rsid w:val="00A9371F"/>
    <w:rsid w:val="00A94BD4"/>
    <w:rsid w:val="00AA1B31"/>
    <w:rsid w:val="00AA5B85"/>
    <w:rsid w:val="00AB6D7C"/>
    <w:rsid w:val="00AD4BAC"/>
    <w:rsid w:val="00AD5387"/>
    <w:rsid w:val="00AE717A"/>
    <w:rsid w:val="00AF208C"/>
    <w:rsid w:val="00AF26C5"/>
    <w:rsid w:val="00AF5BE7"/>
    <w:rsid w:val="00B070C4"/>
    <w:rsid w:val="00B12982"/>
    <w:rsid w:val="00B1768C"/>
    <w:rsid w:val="00B430C7"/>
    <w:rsid w:val="00B520C6"/>
    <w:rsid w:val="00B548B2"/>
    <w:rsid w:val="00B565AD"/>
    <w:rsid w:val="00B62494"/>
    <w:rsid w:val="00B63666"/>
    <w:rsid w:val="00B7119E"/>
    <w:rsid w:val="00B77922"/>
    <w:rsid w:val="00B8051D"/>
    <w:rsid w:val="00B80566"/>
    <w:rsid w:val="00B836FF"/>
    <w:rsid w:val="00B86D42"/>
    <w:rsid w:val="00B918CF"/>
    <w:rsid w:val="00B93609"/>
    <w:rsid w:val="00BB115B"/>
    <w:rsid w:val="00BB2735"/>
    <w:rsid w:val="00BC083B"/>
    <w:rsid w:val="00BC3265"/>
    <w:rsid w:val="00BC5365"/>
    <w:rsid w:val="00BC7C59"/>
    <w:rsid w:val="00BD17E3"/>
    <w:rsid w:val="00BD6761"/>
    <w:rsid w:val="00BE1595"/>
    <w:rsid w:val="00BE4DA1"/>
    <w:rsid w:val="00BE7B2A"/>
    <w:rsid w:val="00BF1B78"/>
    <w:rsid w:val="00BF4BE6"/>
    <w:rsid w:val="00C024AC"/>
    <w:rsid w:val="00C240AE"/>
    <w:rsid w:val="00C37236"/>
    <w:rsid w:val="00C45F85"/>
    <w:rsid w:val="00C53650"/>
    <w:rsid w:val="00C56366"/>
    <w:rsid w:val="00C60812"/>
    <w:rsid w:val="00C60D62"/>
    <w:rsid w:val="00C6152D"/>
    <w:rsid w:val="00C84700"/>
    <w:rsid w:val="00C85EF4"/>
    <w:rsid w:val="00C86522"/>
    <w:rsid w:val="00C869AF"/>
    <w:rsid w:val="00CA6BD8"/>
    <w:rsid w:val="00CD2E81"/>
    <w:rsid w:val="00CE3080"/>
    <w:rsid w:val="00CE5736"/>
    <w:rsid w:val="00D0484C"/>
    <w:rsid w:val="00D0792B"/>
    <w:rsid w:val="00D07DF1"/>
    <w:rsid w:val="00D10B10"/>
    <w:rsid w:val="00D1372A"/>
    <w:rsid w:val="00D210BC"/>
    <w:rsid w:val="00D21749"/>
    <w:rsid w:val="00D5384F"/>
    <w:rsid w:val="00D566F5"/>
    <w:rsid w:val="00D65D87"/>
    <w:rsid w:val="00D66769"/>
    <w:rsid w:val="00D7003D"/>
    <w:rsid w:val="00D7352B"/>
    <w:rsid w:val="00D774BA"/>
    <w:rsid w:val="00DA1348"/>
    <w:rsid w:val="00DA3960"/>
    <w:rsid w:val="00DA4B01"/>
    <w:rsid w:val="00DB0DC1"/>
    <w:rsid w:val="00DB35A3"/>
    <w:rsid w:val="00DB5910"/>
    <w:rsid w:val="00DB6F99"/>
    <w:rsid w:val="00DC0838"/>
    <w:rsid w:val="00DD48D8"/>
    <w:rsid w:val="00DE4ED3"/>
    <w:rsid w:val="00DE527B"/>
    <w:rsid w:val="00DF0820"/>
    <w:rsid w:val="00E144B5"/>
    <w:rsid w:val="00E21B7B"/>
    <w:rsid w:val="00E2599E"/>
    <w:rsid w:val="00E34215"/>
    <w:rsid w:val="00E3439A"/>
    <w:rsid w:val="00E77D13"/>
    <w:rsid w:val="00E93508"/>
    <w:rsid w:val="00E96804"/>
    <w:rsid w:val="00EA1BAC"/>
    <w:rsid w:val="00EA4B6B"/>
    <w:rsid w:val="00EA77B1"/>
    <w:rsid w:val="00EB1636"/>
    <w:rsid w:val="00EB182E"/>
    <w:rsid w:val="00EB628D"/>
    <w:rsid w:val="00EC0EAF"/>
    <w:rsid w:val="00EC76DB"/>
    <w:rsid w:val="00ED619E"/>
    <w:rsid w:val="00EE315C"/>
    <w:rsid w:val="00EF474F"/>
    <w:rsid w:val="00F02909"/>
    <w:rsid w:val="00F03B98"/>
    <w:rsid w:val="00F041E7"/>
    <w:rsid w:val="00F043D5"/>
    <w:rsid w:val="00F064FA"/>
    <w:rsid w:val="00F118ED"/>
    <w:rsid w:val="00F25419"/>
    <w:rsid w:val="00F30557"/>
    <w:rsid w:val="00F30B4E"/>
    <w:rsid w:val="00F319D4"/>
    <w:rsid w:val="00F31D50"/>
    <w:rsid w:val="00F3583E"/>
    <w:rsid w:val="00F37A99"/>
    <w:rsid w:val="00F403F7"/>
    <w:rsid w:val="00F60F01"/>
    <w:rsid w:val="00F62A37"/>
    <w:rsid w:val="00F721E0"/>
    <w:rsid w:val="00F87A14"/>
    <w:rsid w:val="00F935DE"/>
    <w:rsid w:val="00FA131B"/>
    <w:rsid w:val="00FA1E38"/>
    <w:rsid w:val="00FA274A"/>
    <w:rsid w:val="00FD0825"/>
    <w:rsid w:val="00FD4040"/>
    <w:rsid w:val="00FD52D0"/>
    <w:rsid w:val="00FE522E"/>
    <w:rsid w:val="00FF0FCC"/>
    <w:rsid w:val="00FF46C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085402-8241-4AC8-8FA9-31524DAF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uiPriority w:val="9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character" w:customStyle="1" w:styleId="WW8Num4z4">
    <w:name w:val="WW8Num4z4"/>
    <w:rsid w:val="00205DA4"/>
  </w:style>
  <w:style w:type="character" w:customStyle="1" w:styleId="WW8Num4z5">
    <w:name w:val="WW8Num4z5"/>
    <w:rsid w:val="00205DA4"/>
  </w:style>
  <w:style w:type="character" w:customStyle="1" w:styleId="WW8Num4z6">
    <w:name w:val="WW8Num4z6"/>
    <w:rsid w:val="00205DA4"/>
  </w:style>
  <w:style w:type="character" w:customStyle="1" w:styleId="WW8Num4z7">
    <w:name w:val="WW8Num4z7"/>
    <w:rsid w:val="00205DA4"/>
  </w:style>
  <w:style w:type="character" w:customStyle="1" w:styleId="WW8Num4z8">
    <w:name w:val="WW8Num4z8"/>
    <w:rsid w:val="00205DA4"/>
  </w:style>
  <w:style w:type="character" w:customStyle="1" w:styleId="WW8Num5z4">
    <w:name w:val="WW8Num5z4"/>
    <w:rsid w:val="00205DA4"/>
  </w:style>
  <w:style w:type="character" w:customStyle="1" w:styleId="WW8Num5z5">
    <w:name w:val="WW8Num5z5"/>
    <w:rsid w:val="00205DA4"/>
  </w:style>
  <w:style w:type="character" w:customStyle="1" w:styleId="WW8Num5z6">
    <w:name w:val="WW8Num5z6"/>
    <w:rsid w:val="00205DA4"/>
  </w:style>
  <w:style w:type="character" w:customStyle="1" w:styleId="WW8Num5z7">
    <w:name w:val="WW8Num5z7"/>
    <w:rsid w:val="00205DA4"/>
  </w:style>
  <w:style w:type="character" w:customStyle="1" w:styleId="WW8Num5z8">
    <w:name w:val="WW8Num5z8"/>
    <w:rsid w:val="00205DA4"/>
  </w:style>
  <w:style w:type="character" w:customStyle="1" w:styleId="WW8Num6z0">
    <w:name w:val="WW8Num6z0"/>
    <w:rsid w:val="00205DA4"/>
    <w:rPr>
      <w:b/>
      <w:szCs w:val="22"/>
      <w:lang w:val="sk-SK"/>
    </w:rPr>
  </w:style>
  <w:style w:type="character" w:customStyle="1" w:styleId="WW8Num6z1">
    <w:name w:val="WW8Num6z1"/>
    <w:rsid w:val="00205DA4"/>
  </w:style>
  <w:style w:type="character" w:customStyle="1" w:styleId="WW8Num6z2">
    <w:name w:val="WW8Num6z2"/>
    <w:rsid w:val="00205DA4"/>
  </w:style>
  <w:style w:type="character" w:customStyle="1" w:styleId="WW8Num6z3">
    <w:name w:val="WW8Num6z3"/>
    <w:rsid w:val="00205DA4"/>
  </w:style>
  <w:style w:type="character" w:customStyle="1" w:styleId="WW8Num6z4">
    <w:name w:val="WW8Num6z4"/>
    <w:rsid w:val="00205DA4"/>
  </w:style>
  <w:style w:type="character" w:customStyle="1" w:styleId="WW8Num6z5">
    <w:name w:val="WW8Num6z5"/>
    <w:rsid w:val="00205DA4"/>
  </w:style>
  <w:style w:type="character" w:customStyle="1" w:styleId="WW8Num6z6">
    <w:name w:val="WW8Num6z6"/>
    <w:rsid w:val="00205DA4"/>
  </w:style>
  <w:style w:type="character" w:customStyle="1" w:styleId="WW8Num6z7">
    <w:name w:val="WW8Num6z7"/>
    <w:rsid w:val="00205DA4"/>
  </w:style>
  <w:style w:type="character" w:customStyle="1" w:styleId="WW8Num6z8">
    <w:name w:val="WW8Num6z8"/>
    <w:rsid w:val="00205DA4"/>
  </w:style>
  <w:style w:type="character" w:customStyle="1" w:styleId="WW8Num7z0">
    <w:name w:val="WW8Num7z0"/>
    <w:rsid w:val="00205DA4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sid w:val="00205DA4"/>
    <w:rPr>
      <w:rFonts w:ascii="Courier New" w:hAnsi="Courier New" w:cs="Courier New" w:hint="default"/>
    </w:rPr>
  </w:style>
  <w:style w:type="character" w:customStyle="1" w:styleId="WW8Num7z2">
    <w:name w:val="WW8Num7z2"/>
    <w:rsid w:val="00205DA4"/>
    <w:rPr>
      <w:rFonts w:ascii="Wingdings" w:hAnsi="Wingdings" w:cs="Wingdings" w:hint="default"/>
    </w:rPr>
  </w:style>
  <w:style w:type="character" w:customStyle="1" w:styleId="WW8Num7z3">
    <w:name w:val="WW8Num7z3"/>
    <w:rsid w:val="00205DA4"/>
    <w:rPr>
      <w:rFonts w:ascii="Symbol" w:hAnsi="Symbol" w:cs="Symbol" w:hint="default"/>
    </w:rPr>
  </w:style>
  <w:style w:type="character" w:customStyle="1" w:styleId="WW8Num7z4">
    <w:name w:val="WW8Num7z4"/>
    <w:rsid w:val="00205DA4"/>
  </w:style>
  <w:style w:type="character" w:customStyle="1" w:styleId="WW8Num7z5">
    <w:name w:val="WW8Num7z5"/>
    <w:rsid w:val="00205DA4"/>
  </w:style>
  <w:style w:type="character" w:customStyle="1" w:styleId="WW8Num7z6">
    <w:name w:val="WW8Num7z6"/>
    <w:rsid w:val="00205DA4"/>
  </w:style>
  <w:style w:type="character" w:customStyle="1" w:styleId="WW8Num7z7">
    <w:name w:val="WW8Num7z7"/>
    <w:rsid w:val="00205DA4"/>
  </w:style>
  <w:style w:type="character" w:customStyle="1" w:styleId="WW8Num7z8">
    <w:name w:val="WW8Num7z8"/>
    <w:rsid w:val="00205DA4"/>
  </w:style>
  <w:style w:type="character" w:customStyle="1" w:styleId="WW8Num8z0">
    <w:name w:val="WW8Num8z0"/>
    <w:rsid w:val="00205DA4"/>
  </w:style>
  <w:style w:type="character" w:customStyle="1" w:styleId="WW8Num8z1">
    <w:name w:val="WW8Num8z1"/>
    <w:rsid w:val="00205DA4"/>
  </w:style>
  <w:style w:type="character" w:customStyle="1" w:styleId="WW8Num8z2">
    <w:name w:val="WW8Num8z2"/>
    <w:rsid w:val="00205DA4"/>
  </w:style>
  <w:style w:type="character" w:customStyle="1" w:styleId="WW8Num8z3">
    <w:name w:val="WW8Num8z3"/>
    <w:rsid w:val="00205DA4"/>
  </w:style>
  <w:style w:type="character" w:customStyle="1" w:styleId="WW8Num8z4">
    <w:name w:val="WW8Num8z4"/>
    <w:rsid w:val="00205DA4"/>
  </w:style>
  <w:style w:type="character" w:customStyle="1" w:styleId="WW8Num8z5">
    <w:name w:val="WW8Num8z5"/>
    <w:rsid w:val="00205DA4"/>
  </w:style>
  <w:style w:type="character" w:customStyle="1" w:styleId="WW8Num8z6">
    <w:name w:val="WW8Num8z6"/>
    <w:rsid w:val="00205DA4"/>
  </w:style>
  <w:style w:type="character" w:customStyle="1" w:styleId="WW8Num8z7">
    <w:name w:val="WW8Num8z7"/>
    <w:rsid w:val="00205DA4"/>
  </w:style>
  <w:style w:type="character" w:customStyle="1" w:styleId="WW8Num8z8">
    <w:name w:val="WW8Num8z8"/>
    <w:rsid w:val="00205DA4"/>
  </w:style>
  <w:style w:type="character" w:customStyle="1" w:styleId="Predvolenpsmoodseku3">
    <w:name w:val="Predvolené písmo odseku3"/>
    <w:rsid w:val="00205DA4"/>
  </w:style>
  <w:style w:type="character" w:customStyle="1" w:styleId="Predvolenpsmoodseku2">
    <w:name w:val="Predvolené písmo odseku2"/>
    <w:rsid w:val="00205DA4"/>
  </w:style>
  <w:style w:type="character" w:customStyle="1" w:styleId="WW8Num9z0">
    <w:name w:val="WW8Num9z0"/>
    <w:rsid w:val="00205DA4"/>
    <w:rPr>
      <w:b/>
      <w:szCs w:val="22"/>
      <w:lang w:val="sk-SK"/>
    </w:rPr>
  </w:style>
  <w:style w:type="character" w:customStyle="1" w:styleId="WW8Num9z1">
    <w:name w:val="WW8Num9z1"/>
    <w:rsid w:val="00205DA4"/>
  </w:style>
  <w:style w:type="character" w:customStyle="1" w:styleId="WW8Num9z2">
    <w:name w:val="WW8Num9z2"/>
    <w:rsid w:val="00205DA4"/>
  </w:style>
  <w:style w:type="character" w:customStyle="1" w:styleId="WW8Num9z3">
    <w:name w:val="WW8Num9z3"/>
    <w:rsid w:val="00205DA4"/>
  </w:style>
  <w:style w:type="character" w:customStyle="1" w:styleId="WW8Num9z4">
    <w:name w:val="WW8Num9z4"/>
    <w:rsid w:val="00205DA4"/>
  </w:style>
  <w:style w:type="character" w:customStyle="1" w:styleId="WW8Num9z5">
    <w:name w:val="WW8Num9z5"/>
    <w:rsid w:val="00205DA4"/>
  </w:style>
  <w:style w:type="character" w:customStyle="1" w:styleId="WW8Num9z6">
    <w:name w:val="WW8Num9z6"/>
    <w:rsid w:val="00205DA4"/>
  </w:style>
  <w:style w:type="character" w:customStyle="1" w:styleId="WW8Num9z7">
    <w:name w:val="WW8Num9z7"/>
    <w:rsid w:val="00205DA4"/>
  </w:style>
  <w:style w:type="character" w:customStyle="1" w:styleId="WW8Num9z8">
    <w:name w:val="WW8Num9z8"/>
    <w:rsid w:val="00205DA4"/>
  </w:style>
  <w:style w:type="character" w:customStyle="1" w:styleId="WW8Num10z0">
    <w:name w:val="WW8Num10z0"/>
    <w:rsid w:val="00205DA4"/>
    <w:rPr>
      <w:b/>
      <w:szCs w:val="22"/>
      <w:lang w:val="sk-SK"/>
    </w:rPr>
  </w:style>
  <w:style w:type="character" w:customStyle="1" w:styleId="WW8Num10z1">
    <w:name w:val="WW8Num10z1"/>
    <w:rsid w:val="00205DA4"/>
  </w:style>
  <w:style w:type="character" w:customStyle="1" w:styleId="WW8Num10z2">
    <w:name w:val="WW8Num10z2"/>
    <w:rsid w:val="00205DA4"/>
  </w:style>
  <w:style w:type="character" w:customStyle="1" w:styleId="WW8Num10z3">
    <w:name w:val="WW8Num10z3"/>
    <w:rsid w:val="00205DA4"/>
  </w:style>
  <w:style w:type="character" w:customStyle="1" w:styleId="WW8Num10z4">
    <w:name w:val="WW8Num10z4"/>
    <w:rsid w:val="00205DA4"/>
  </w:style>
  <w:style w:type="character" w:customStyle="1" w:styleId="WW8Num10z5">
    <w:name w:val="WW8Num10z5"/>
    <w:rsid w:val="00205DA4"/>
  </w:style>
  <w:style w:type="character" w:customStyle="1" w:styleId="WW8Num10z6">
    <w:name w:val="WW8Num10z6"/>
    <w:rsid w:val="00205DA4"/>
  </w:style>
  <w:style w:type="character" w:customStyle="1" w:styleId="WW8Num10z7">
    <w:name w:val="WW8Num10z7"/>
    <w:rsid w:val="00205DA4"/>
  </w:style>
  <w:style w:type="character" w:customStyle="1" w:styleId="WW8Num10z8">
    <w:name w:val="WW8Num10z8"/>
    <w:rsid w:val="00205DA4"/>
  </w:style>
  <w:style w:type="character" w:customStyle="1" w:styleId="WW8Num11z0">
    <w:name w:val="WW8Num11z0"/>
    <w:rsid w:val="00205DA4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sid w:val="00205DA4"/>
    <w:rPr>
      <w:rFonts w:ascii="Courier New" w:hAnsi="Courier New" w:cs="Courier New" w:hint="default"/>
    </w:rPr>
  </w:style>
  <w:style w:type="character" w:customStyle="1" w:styleId="WW8Num11z2">
    <w:name w:val="WW8Num11z2"/>
    <w:rsid w:val="00205DA4"/>
    <w:rPr>
      <w:rFonts w:ascii="Wingdings" w:hAnsi="Wingdings" w:cs="Wingdings" w:hint="default"/>
    </w:rPr>
  </w:style>
  <w:style w:type="character" w:customStyle="1" w:styleId="WW8Num11z3">
    <w:name w:val="WW8Num11z3"/>
    <w:rsid w:val="00205DA4"/>
    <w:rPr>
      <w:rFonts w:ascii="Symbol" w:hAnsi="Symbol" w:cs="Symbol" w:hint="default"/>
    </w:rPr>
  </w:style>
  <w:style w:type="character" w:customStyle="1" w:styleId="WW8Num11z4">
    <w:name w:val="WW8Num11z4"/>
    <w:rsid w:val="00205DA4"/>
  </w:style>
  <w:style w:type="character" w:customStyle="1" w:styleId="WW8Num11z5">
    <w:name w:val="WW8Num11z5"/>
    <w:rsid w:val="00205DA4"/>
  </w:style>
  <w:style w:type="character" w:customStyle="1" w:styleId="WW8Num11z6">
    <w:name w:val="WW8Num11z6"/>
    <w:rsid w:val="00205DA4"/>
  </w:style>
  <w:style w:type="character" w:customStyle="1" w:styleId="WW8Num11z7">
    <w:name w:val="WW8Num11z7"/>
    <w:rsid w:val="00205DA4"/>
  </w:style>
  <w:style w:type="character" w:customStyle="1" w:styleId="WW8Num11z8">
    <w:name w:val="WW8Num11z8"/>
    <w:rsid w:val="00205DA4"/>
  </w:style>
  <w:style w:type="character" w:customStyle="1" w:styleId="WW8Num3z4">
    <w:name w:val="WW8Num3z4"/>
    <w:rsid w:val="00205DA4"/>
  </w:style>
  <w:style w:type="character" w:customStyle="1" w:styleId="WW8Num3z5">
    <w:name w:val="WW8Num3z5"/>
    <w:rsid w:val="00205DA4"/>
  </w:style>
  <w:style w:type="character" w:customStyle="1" w:styleId="WW8Num3z6">
    <w:name w:val="WW8Num3z6"/>
    <w:rsid w:val="00205DA4"/>
  </w:style>
  <w:style w:type="character" w:customStyle="1" w:styleId="WW8Num3z7">
    <w:name w:val="WW8Num3z7"/>
    <w:rsid w:val="00205DA4"/>
  </w:style>
  <w:style w:type="character" w:customStyle="1" w:styleId="WW8Num3z8">
    <w:name w:val="WW8Num3z8"/>
    <w:rsid w:val="00205DA4"/>
  </w:style>
  <w:style w:type="character" w:customStyle="1" w:styleId="WW8Num12z0">
    <w:name w:val="WW8Num12z0"/>
    <w:rsid w:val="00205DA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05DA4"/>
    <w:rPr>
      <w:rFonts w:ascii="Courier New" w:hAnsi="Courier New" w:cs="Courier New" w:hint="default"/>
    </w:rPr>
  </w:style>
  <w:style w:type="character" w:customStyle="1" w:styleId="WW8Num12z2">
    <w:name w:val="WW8Num12z2"/>
    <w:rsid w:val="00205DA4"/>
    <w:rPr>
      <w:rFonts w:ascii="Wingdings" w:hAnsi="Wingdings" w:cs="Wingdings" w:hint="default"/>
    </w:rPr>
  </w:style>
  <w:style w:type="character" w:customStyle="1" w:styleId="WW8Num12z3">
    <w:name w:val="WW8Num12z3"/>
    <w:rsid w:val="00205DA4"/>
    <w:rPr>
      <w:rFonts w:ascii="Symbol" w:hAnsi="Symbol" w:cs="Symbol" w:hint="default"/>
    </w:rPr>
  </w:style>
  <w:style w:type="character" w:customStyle="1" w:styleId="WW8Num13z0">
    <w:name w:val="WW8Num13z0"/>
    <w:rsid w:val="00205DA4"/>
    <w:rPr>
      <w:rFonts w:ascii="Wingdings" w:hAnsi="Wingdings" w:cs="Wingdings" w:hint="default"/>
      <w:lang w:val="cs-CZ"/>
    </w:rPr>
  </w:style>
  <w:style w:type="character" w:customStyle="1" w:styleId="WW8Num13z1">
    <w:name w:val="WW8Num13z1"/>
    <w:rsid w:val="00205DA4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sid w:val="00205DA4"/>
    <w:rPr>
      <w:rFonts w:hint="default"/>
    </w:rPr>
  </w:style>
  <w:style w:type="character" w:customStyle="1" w:styleId="WW8Num13z3">
    <w:name w:val="WW8Num13z3"/>
    <w:rsid w:val="00205DA4"/>
  </w:style>
  <w:style w:type="character" w:customStyle="1" w:styleId="WW8Num13z4">
    <w:name w:val="WW8Num13z4"/>
    <w:rsid w:val="00205DA4"/>
  </w:style>
  <w:style w:type="character" w:customStyle="1" w:styleId="WW8Num13z5">
    <w:name w:val="WW8Num13z5"/>
    <w:rsid w:val="00205DA4"/>
  </w:style>
  <w:style w:type="character" w:customStyle="1" w:styleId="WW8Num13z6">
    <w:name w:val="WW8Num13z6"/>
    <w:rsid w:val="00205DA4"/>
  </w:style>
  <w:style w:type="character" w:customStyle="1" w:styleId="WW8Num13z7">
    <w:name w:val="WW8Num13z7"/>
    <w:rsid w:val="00205DA4"/>
  </w:style>
  <w:style w:type="character" w:customStyle="1" w:styleId="WW8Num13z8">
    <w:name w:val="WW8Num13z8"/>
    <w:rsid w:val="00205DA4"/>
  </w:style>
  <w:style w:type="character" w:customStyle="1" w:styleId="WW8Num14z0">
    <w:name w:val="WW8Num14z0"/>
    <w:rsid w:val="00205DA4"/>
    <w:rPr>
      <w:rFonts w:hint="default"/>
      <w:lang w:val="sk-SK"/>
    </w:rPr>
  </w:style>
  <w:style w:type="character" w:customStyle="1" w:styleId="WW8Num14z1">
    <w:name w:val="WW8Num14z1"/>
    <w:rsid w:val="00205DA4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sid w:val="00205DA4"/>
    <w:rPr>
      <w:rFonts w:hint="default"/>
    </w:rPr>
  </w:style>
  <w:style w:type="character" w:customStyle="1" w:styleId="WW8Num14z3">
    <w:name w:val="WW8Num14z3"/>
    <w:rsid w:val="00205DA4"/>
  </w:style>
  <w:style w:type="character" w:customStyle="1" w:styleId="WW8Num14z4">
    <w:name w:val="WW8Num14z4"/>
    <w:rsid w:val="00205DA4"/>
  </w:style>
  <w:style w:type="character" w:customStyle="1" w:styleId="WW8Num14z5">
    <w:name w:val="WW8Num14z5"/>
    <w:rsid w:val="00205DA4"/>
  </w:style>
  <w:style w:type="character" w:customStyle="1" w:styleId="WW8Num14z6">
    <w:name w:val="WW8Num14z6"/>
    <w:rsid w:val="00205DA4"/>
  </w:style>
  <w:style w:type="character" w:customStyle="1" w:styleId="WW8Num14z7">
    <w:name w:val="WW8Num14z7"/>
    <w:rsid w:val="00205DA4"/>
  </w:style>
  <w:style w:type="character" w:customStyle="1" w:styleId="WW8Num14z8">
    <w:name w:val="WW8Num14z8"/>
    <w:rsid w:val="00205DA4"/>
  </w:style>
  <w:style w:type="paragraph" w:customStyle="1" w:styleId="Popisok">
    <w:name w:val="Popisok"/>
    <w:basedOn w:val="Normlny"/>
    <w:rsid w:val="00205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xl63">
    <w:name w:val="xl63"/>
    <w:basedOn w:val="Normlny"/>
    <w:rsid w:val="00205DA4"/>
    <w:pPr>
      <w:suppressAutoHyphens w:val="0"/>
      <w:spacing w:before="100" w:beforeAutospacing="1" w:after="100" w:afterAutospacing="1"/>
      <w:jc w:val="left"/>
    </w:pPr>
    <w:rPr>
      <w:sz w:val="20"/>
      <w:lang w:val="sk-SK" w:eastAsia="sk-SK"/>
    </w:rPr>
  </w:style>
  <w:style w:type="paragraph" w:customStyle="1" w:styleId="xl64">
    <w:name w:val="xl64"/>
    <w:basedOn w:val="Normlny"/>
    <w:rsid w:val="00205DA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27">
    <w:name w:val="xl127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8">
    <w:name w:val="xl128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29">
    <w:name w:val="xl129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0">
    <w:name w:val="xl130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customStyle="1" w:styleId="xl131">
    <w:name w:val="xl131"/>
    <w:basedOn w:val="Normlny"/>
    <w:rsid w:val="00DA134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2">
    <w:name w:val="xl132"/>
    <w:basedOn w:val="Normlny"/>
    <w:rsid w:val="00DA13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3">
    <w:name w:val="xl133"/>
    <w:basedOn w:val="Normlny"/>
    <w:rsid w:val="00DA13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4">
    <w:name w:val="xl134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35">
    <w:name w:val="xl135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768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68B1"/>
    <w:rPr>
      <w:sz w:val="22"/>
      <w:lang w:val="cs-CZ" w:eastAsia="zh-CN"/>
    </w:rPr>
  </w:style>
  <w:style w:type="paragraph" w:styleId="Pta">
    <w:name w:val="footer"/>
    <w:basedOn w:val="Normlny"/>
    <w:link w:val="PtaChar"/>
    <w:uiPriority w:val="99"/>
    <w:unhideWhenUsed/>
    <w:rsid w:val="007768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8B1"/>
    <w:rPr>
      <w:sz w:val="22"/>
      <w:lang w:val="cs-CZ" w:eastAsia="zh-CN"/>
    </w:rPr>
  </w:style>
  <w:style w:type="paragraph" w:customStyle="1" w:styleId="font5">
    <w:name w:val="font5"/>
    <w:basedOn w:val="Normlny"/>
    <w:rsid w:val="006F6254"/>
    <w:pPr>
      <w:suppressAutoHyphens w:val="0"/>
      <w:spacing w:before="100" w:beforeAutospacing="1" w:after="100" w:afterAutospacing="1"/>
      <w:jc w:val="left"/>
    </w:pPr>
    <w:rPr>
      <w:rFonts w:ascii="Calibri" w:hAnsi="Calibri"/>
      <w:color w:val="000000"/>
      <w:sz w:val="20"/>
      <w:lang w:val="sk-SK" w:eastAsia="sk-SK"/>
    </w:rPr>
  </w:style>
  <w:style w:type="paragraph" w:customStyle="1" w:styleId="font6">
    <w:name w:val="font6"/>
    <w:basedOn w:val="Normlny"/>
    <w:rsid w:val="006F6254"/>
    <w:pPr>
      <w:suppressAutoHyphens w:val="0"/>
      <w:spacing w:before="100" w:beforeAutospacing="1" w:after="100" w:afterAutospacing="1"/>
      <w:jc w:val="left"/>
    </w:pPr>
    <w:rPr>
      <w:rFonts w:ascii="Calibri" w:hAnsi="Calibri"/>
      <w:color w:val="000000"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sytanap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ytana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22C5-DC33-4165-B017-3B86785C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5986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Siska Andrej</cp:lastModifiedBy>
  <cp:revision>27</cp:revision>
  <cp:lastPrinted>2022-03-08T06:23:00Z</cp:lastPrinted>
  <dcterms:created xsi:type="dcterms:W3CDTF">2021-11-09T12:31:00Z</dcterms:created>
  <dcterms:modified xsi:type="dcterms:W3CDTF">2022-03-08T07:00:00Z</dcterms:modified>
</cp:coreProperties>
</file>